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749"/>
        <w:gridCol w:w="6072"/>
        <w:gridCol w:w="1600"/>
      </w:tblGrid>
      <w:tr w:rsidR="00823828" w:rsidRPr="00384C27" w:rsidTr="00823828">
        <w:tc>
          <w:tcPr>
            <w:tcW w:w="2802" w:type="dxa"/>
          </w:tcPr>
          <w:p w:rsidR="00823828" w:rsidRPr="00384C27" w:rsidRDefault="00823828" w:rsidP="00823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C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Pr="00384C27" w:rsidRDefault="00823828" w:rsidP="00823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C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Pr="00384C27" w:rsidRDefault="00823828" w:rsidP="00823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C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Необходимо/ имеется в наличии</w:t>
            </w:r>
          </w:p>
        </w:tc>
      </w:tr>
      <w:tr w:rsidR="00531909" w:rsidTr="001E3D7E">
        <w:trPr>
          <w:trHeight w:val="5600"/>
        </w:trPr>
        <w:tc>
          <w:tcPr>
            <w:tcW w:w="2802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 w:rsidR="00677E49">
              <w:rPr>
                <w:b/>
                <w:sz w:val="23"/>
                <w:szCs w:val="23"/>
              </w:rPr>
              <w:t>м</w:t>
            </w:r>
            <w:r w:rsidR="005320C3">
              <w:rPr>
                <w:b/>
                <w:sz w:val="23"/>
                <w:szCs w:val="23"/>
              </w:rPr>
              <w:t>атематики</w:t>
            </w:r>
            <w:r w:rsidR="00661134">
              <w:rPr>
                <w:b/>
                <w:sz w:val="23"/>
                <w:szCs w:val="23"/>
              </w:rPr>
              <w:t xml:space="preserve"> №93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 программы на уровень основного общего образования (</w:t>
            </w:r>
            <w:r w:rsidR="001E3D7E">
              <w:rPr>
                <w:sz w:val="23"/>
                <w:szCs w:val="23"/>
              </w:rPr>
              <w:t>5-</w:t>
            </w:r>
            <w:r>
              <w:rPr>
                <w:sz w:val="23"/>
                <w:szCs w:val="23"/>
              </w:rPr>
              <w:t>9 кл)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для учащихся 10,11 классов;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1E3D7E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Учебник</w:t>
            </w:r>
            <w:r w:rsidR="001E3D7E">
              <w:rPr>
                <w:sz w:val="23"/>
                <w:szCs w:val="23"/>
              </w:rPr>
              <w:t>и</w:t>
            </w:r>
            <w:r w:rsidR="005320C3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</w:p>
          <w:p w:rsidR="005320C3" w:rsidRDefault="005320C3" w:rsidP="00661134">
            <w:pPr>
              <w:pStyle w:val="a4"/>
              <w:ind w:firstLine="0"/>
              <w:rPr>
                <w:sz w:val="23"/>
                <w:szCs w:val="23"/>
              </w:rPr>
            </w:pPr>
          </w:p>
          <w:p w:rsidR="001E3D7E" w:rsidRDefault="00531909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Pr="000B585A">
              <w:rPr>
                <w:sz w:val="23"/>
                <w:szCs w:val="23"/>
              </w:rPr>
              <w:t>Таблицы по основным разделам курса</w:t>
            </w:r>
            <w:r>
              <w:rPr>
                <w:sz w:val="23"/>
                <w:szCs w:val="23"/>
              </w:rPr>
              <w:t>; к</w:t>
            </w:r>
            <w:r w:rsidRPr="000B585A">
              <w:rPr>
                <w:sz w:val="23"/>
                <w:szCs w:val="23"/>
              </w:rPr>
              <w:t xml:space="preserve">омплект дидактических материалов по </w:t>
            </w:r>
            <w:r w:rsidR="001E3D7E">
              <w:rPr>
                <w:sz w:val="23"/>
                <w:szCs w:val="23"/>
              </w:rPr>
              <w:t>математике</w:t>
            </w:r>
            <w:r>
              <w:rPr>
                <w:sz w:val="23"/>
                <w:szCs w:val="23"/>
              </w:rPr>
              <w:t>; к</w:t>
            </w:r>
            <w:r w:rsidR="00B92710">
              <w:rPr>
                <w:sz w:val="23"/>
                <w:szCs w:val="23"/>
              </w:rPr>
              <w:t>омплект портретов ученых</w:t>
            </w:r>
            <w:r>
              <w:rPr>
                <w:sz w:val="23"/>
                <w:szCs w:val="23"/>
              </w:rPr>
              <w:t>–</w:t>
            </w:r>
            <w:r w:rsidR="001E3D7E">
              <w:rPr>
                <w:sz w:val="23"/>
                <w:szCs w:val="23"/>
              </w:rPr>
              <w:t>математиков</w:t>
            </w:r>
            <w:r>
              <w:rPr>
                <w:sz w:val="23"/>
                <w:szCs w:val="23"/>
              </w:rPr>
              <w:t>; наглядные пособия</w:t>
            </w:r>
            <w:r w:rsidR="001E3D7E">
              <w:rPr>
                <w:sz w:val="23"/>
                <w:szCs w:val="23"/>
              </w:rPr>
              <w:t xml:space="preserve">; инструменты для выполнения построений у доски. </w:t>
            </w:r>
          </w:p>
          <w:p w:rsidR="00531909" w:rsidRPr="008E33AD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  <w:r w:rsidR="001E3D7E">
              <w:rPr>
                <w:sz w:val="23"/>
                <w:szCs w:val="23"/>
              </w:rPr>
              <w:t>интерактивные таблицы; диски</w:t>
            </w:r>
          </w:p>
          <w:p w:rsidR="00531909" w:rsidRPr="005320C3" w:rsidRDefault="00531909" w:rsidP="001E3D7E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>
              <w:rPr>
                <w:sz w:val="23"/>
                <w:szCs w:val="23"/>
              </w:rPr>
              <w:t xml:space="preserve">: </w:t>
            </w:r>
            <w:r w:rsidR="001E3D7E">
              <w:rPr>
                <w:sz w:val="23"/>
                <w:szCs w:val="23"/>
              </w:rPr>
              <w:t xml:space="preserve">интерактивный комплекс </w:t>
            </w:r>
            <w:proofErr w:type="spellStart"/>
            <w:r w:rsidR="001E3D7E">
              <w:rPr>
                <w:sz w:val="23"/>
                <w:szCs w:val="23"/>
                <w:lang w:val="en-US"/>
              </w:rPr>
              <w:t>SmartBoard</w:t>
            </w:r>
            <w:proofErr w:type="spellEnd"/>
            <w:r>
              <w:rPr>
                <w:sz w:val="23"/>
                <w:szCs w:val="23"/>
              </w:rPr>
              <w:t>,  ноутбук</w:t>
            </w:r>
            <w:r w:rsidR="001E3D7E">
              <w:rPr>
                <w:sz w:val="23"/>
                <w:szCs w:val="23"/>
              </w:rPr>
              <w:t>,</w:t>
            </w:r>
            <w:r w:rsidR="001E3D7E" w:rsidRPr="001E3D7E">
              <w:rPr>
                <w:sz w:val="23"/>
                <w:szCs w:val="23"/>
              </w:rPr>
              <w:t xml:space="preserve"> </w:t>
            </w:r>
            <w:r w:rsidR="001E3D7E">
              <w:rPr>
                <w:sz w:val="23"/>
                <w:szCs w:val="23"/>
              </w:rPr>
              <w:t xml:space="preserve">нетбуки </w:t>
            </w:r>
            <w:r w:rsidR="001E3D7E">
              <w:rPr>
                <w:sz w:val="23"/>
                <w:szCs w:val="23"/>
                <w:lang w:val="en-US"/>
              </w:rPr>
              <w:t>ICL</w:t>
            </w:r>
            <w:r w:rsidR="005320C3">
              <w:rPr>
                <w:sz w:val="23"/>
                <w:szCs w:val="23"/>
              </w:rPr>
              <w:t>-4шт., модем – 2 шт.</w:t>
            </w:r>
          </w:p>
        </w:tc>
        <w:tc>
          <w:tcPr>
            <w:tcW w:w="1382" w:type="dxa"/>
          </w:tcPr>
          <w:p w:rsidR="00B92710" w:rsidRDefault="00B92710" w:rsidP="00823828">
            <w:pPr>
              <w:pStyle w:val="a4"/>
              <w:ind w:firstLine="0"/>
            </w:pPr>
          </w:p>
          <w:p w:rsidR="005320C3" w:rsidRDefault="00661134" w:rsidP="00823828">
            <w:pPr>
              <w:pStyle w:val="a4"/>
              <w:ind w:firstLine="0"/>
            </w:pPr>
            <w:r>
              <w:t>+</w:t>
            </w: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  <w:r>
              <w:t>+</w:t>
            </w: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  <w:r>
              <w:t>+</w:t>
            </w:r>
          </w:p>
          <w:p w:rsidR="00661134" w:rsidRDefault="00661134" w:rsidP="00823828">
            <w:pPr>
              <w:pStyle w:val="a4"/>
              <w:ind w:firstLine="0"/>
            </w:pPr>
          </w:p>
          <w:p w:rsidR="00661134" w:rsidRDefault="00661134" w:rsidP="00823828">
            <w:pPr>
              <w:pStyle w:val="a4"/>
              <w:ind w:firstLine="0"/>
            </w:pPr>
            <w:r>
              <w:t>+</w:t>
            </w:r>
          </w:p>
        </w:tc>
      </w:tr>
      <w:tr w:rsidR="00531909" w:rsidTr="00823828">
        <w:tc>
          <w:tcPr>
            <w:tcW w:w="2802" w:type="dxa"/>
            <w:vMerge/>
          </w:tcPr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5320C3" w:rsidRDefault="00531909" w:rsidP="005320C3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8E33AD">
              <w:rPr>
                <w:b/>
                <w:sz w:val="23"/>
                <w:szCs w:val="23"/>
              </w:rPr>
              <w:t>.</w:t>
            </w:r>
            <w:r w:rsidR="005320C3">
              <w:rPr>
                <w:b/>
                <w:sz w:val="23"/>
                <w:szCs w:val="23"/>
              </w:rPr>
              <w:t xml:space="preserve">Информационные стенды: </w:t>
            </w:r>
            <w:r w:rsidR="005320C3" w:rsidRPr="005320C3">
              <w:rPr>
                <w:sz w:val="23"/>
                <w:szCs w:val="23"/>
              </w:rPr>
              <w:t>Уголок здоровья, уголок ПДД, уголок пожарной безопасности, классный уголок, подготовка к ГИА</w:t>
            </w:r>
          </w:p>
          <w:p w:rsidR="005320C3" w:rsidRPr="005320C3" w:rsidRDefault="005320C3" w:rsidP="005320C3">
            <w:pPr>
              <w:pStyle w:val="a4"/>
              <w:tabs>
                <w:tab w:val="left" w:pos="663"/>
              </w:tabs>
              <w:jc w:val="left"/>
              <w:rPr>
                <w:sz w:val="23"/>
                <w:szCs w:val="23"/>
              </w:rPr>
            </w:pPr>
          </w:p>
        </w:tc>
        <w:tc>
          <w:tcPr>
            <w:tcW w:w="1382" w:type="dxa"/>
          </w:tcPr>
          <w:p w:rsidR="00B92710" w:rsidRDefault="00661134" w:rsidP="00823828">
            <w:pPr>
              <w:pStyle w:val="a4"/>
              <w:ind w:firstLine="0"/>
            </w:pPr>
            <w:r>
              <w:t>+</w:t>
            </w:r>
          </w:p>
          <w:p w:rsidR="00661134" w:rsidRDefault="00661134" w:rsidP="00823828">
            <w:pPr>
              <w:pStyle w:val="a4"/>
              <w:ind w:firstLine="0"/>
            </w:pPr>
            <w:r>
              <w:t>+</w:t>
            </w:r>
          </w:p>
        </w:tc>
      </w:tr>
      <w:tr w:rsidR="00B92710" w:rsidTr="00531909">
        <w:tc>
          <w:tcPr>
            <w:tcW w:w="2802" w:type="dxa"/>
            <w:vMerge/>
            <w:tcBorders>
              <w:top w:val="nil"/>
            </w:tcBorders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Default="00B92710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B92710" w:rsidRPr="000B585A" w:rsidRDefault="00B92710" w:rsidP="005320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Доска</w:t>
            </w:r>
            <w:r w:rsidR="005320C3">
              <w:rPr>
                <w:sz w:val="23"/>
                <w:szCs w:val="23"/>
              </w:rPr>
              <w:t>- 2 шт.</w:t>
            </w:r>
            <w:r>
              <w:rPr>
                <w:sz w:val="23"/>
                <w:szCs w:val="23"/>
              </w:rPr>
              <w:t xml:space="preserve">, </w:t>
            </w:r>
            <w:r w:rsidR="005320C3">
              <w:rPr>
                <w:sz w:val="23"/>
                <w:szCs w:val="23"/>
              </w:rPr>
              <w:t>ученические</w:t>
            </w:r>
            <w:r>
              <w:rPr>
                <w:sz w:val="23"/>
                <w:szCs w:val="23"/>
              </w:rPr>
              <w:t xml:space="preserve"> столы-15 </w:t>
            </w:r>
            <w:proofErr w:type="gramStart"/>
            <w:r>
              <w:rPr>
                <w:sz w:val="23"/>
                <w:szCs w:val="23"/>
              </w:rPr>
              <w:t>шт</w:t>
            </w:r>
            <w:proofErr w:type="gramEnd"/>
            <w:r>
              <w:rPr>
                <w:sz w:val="23"/>
                <w:szCs w:val="23"/>
              </w:rPr>
              <w:t>, стулья-30 шт.; шкаф</w:t>
            </w:r>
            <w:r w:rsidR="005320C3">
              <w:rPr>
                <w:sz w:val="23"/>
                <w:szCs w:val="23"/>
              </w:rPr>
              <w:t>ы-4</w:t>
            </w:r>
            <w:r>
              <w:rPr>
                <w:sz w:val="23"/>
                <w:szCs w:val="23"/>
              </w:rPr>
              <w:t>;</w:t>
            </w:r>
            <w:r w:rsidR="005320C3">
              <w:rPr>
                <w:sz w:val="23"/>
                <w:szCs w:val="23"/>
              </w:rPr>
              <w:t xml:space="preserve"> столы компьтерные -5шт,</w:t>
            </w:r>
            <w:r>
              <w:rPr>
                <w:sz w:val="23"/>
                <w:szCs w:val="23"/>
              </w:rPr>
              <w:t xml:space="preserve"> </w:t>
            </w:r>
            <w:r w:rsidR="005320C3">
              <w:rPr>
                <w:sz w:val="23"/>
                <w:szCs w:val="23"/>
              </w:rPr>
              <w:t>учительский</w:t>
            </w:r>
            <w:r>
              <w:rPr>
                <w:sz w:val="23"/>
                <w:szCs w:val="23"/>
              </w:rPr>
              <w:t xml:space="preserve"> стол-2 шт;</w:t>
            </w:r>
            <w:r w:rsidR="005320C3">
              <w:rPr>
                <w:sz w:val="23"/>
                <w:szCs w:val="23"/>
              </w:rPr>
              <w:t xml:space="preserve"> тумба – 1 шт.,</w:t>
            </w:r>
          </w:p>
        </w:tc>
        <w:tc>
          <w:tcPr>
            <w:tcW w:w="1382" w:type="dxa"/>
          </w:tcPr>
          <w:p w:rsidR="00B92710" w:rsidRDefault="00B92710"/>
          <w:p w:rsidR="00661134" w:rsidRDefault="00661134">
            <w:r>
              <w:t>+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384C27">
      <w:pPr>
        <w:pStyle w:val="a4"/>
        <w:ind w:firstLine="0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sectPr w:rsid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141861"/>
    <w:rsid w:val="00187090"/>
    <w:rsid w:val="001E3D7E"/>
    <w:rsid w:val="002E6614"/>
    <w:rsid w:val="00384C27"/>
    <w:rsid w:val="0048062D"/>
    <w:rsid w:val="00531909"/>
    <w:rsid w:val="005320C3"/>
    <w:rsid w:val="005B4921"/>
    <w:rsid w:val="006574D2"/>
    <w:rsid w:val="00661134"/>
    <w:rsid w:val="00677E49"/>
    <w:rsid w:val="0068405C"/>
    <w:rsid w:val="007770E4"/>
    <w:rsid w:val="00823828"/>
    <w:rsid w:val="0089545C"/>
    <w:rsid w:val="008E33AD"/>
    <w:rsid w:val="00937643"/>
    <w:rsid w:val="00AB3EE1"/>
    <w:rsid w:val="00B36F36"/>
    <w:rsid w:val="00B52B4B"/>
    <w:rsid w:val="00B92710"/>
    <w:rsid w:val="00B97B1F"/>
    <w:rsid w:val="00D25861"/>
    <w:rsid w:val="00D667A3"/>
    <w:rsid w:val="00DD70DC"/>
    <w:rsid w:val="00EE7A6E"/>
    <w:rsid w:val="00F1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5</cp:revision>
  <dcterms:created xsi:type="dcterms:W3CDTF">2018-10-25T18:05:00Z</dcterms:created>
  <dcterms:modified xsi:type="dcterms:W3CDTF">2018-10-26T05:42:00Z</dcterms:modified>
</cp:coreProperties>
</file>